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3D" w:rsidRPr="007475E8" w:rsidRDefault="00745C00" w:rsidP="00DE683D">
      <w:pPr>
        <w:jc w:val="center"/>
        <w:rPr>
          <w:rFonts w:ascii="Sylfaen" w:hAnsi="Sylfaen"/>
          <w:color w:val="262626" w:themeColor="text1" w:themeTint="D9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color w:val="262626" w:themeColor="text1" w:themeTint="D9"/>
          <w:sz w:val="24"/>
          <w:szCs w:val="24"/>
          <w:lang w:val="ka-GE"/>
        </w:rPr>
        <w:t xml:space="preserve">საქართველოს პარლამენტის </w:t>
      </w:r>
      <w:r w:rsidR="00DE683D" w:rsidRPr="007475E8">
        <w:rPr>
          <w:rFonts w:ascii="Sylfaen" w:hAnsi="Sylfaen"/>
          <w:color w:val="262626" w:themeColor="text1" w:themeTint="D9"/>
          <w:sz w:val="24"/>
          <w:szCs w:val="24"/>
          <w:lang w:val="ka-GE"/>
        </w:rPr>
        <w:t xml:space="preserve">ადამიანის უფლებათა დაცვისა და სამოქალაქო ინტეგრაციის </w:t>
      </w:r>
      <w:r w:rsidR="00E57374">
        <w:rPr>
          <w:rFonts w:ascii="Sylfaen" w:hAnsi="Sylfaen"/>
          <w:color w:val="262626" w:themeColor="text1" w:themeTint="D9"/>
          <w:sz w:val="24"/>
          <w:szCs w:val="24"/>
          <w:lang w:val="ka-GE"/>
        </w:rPr>
        <w:t>კომიტეტი</w:t>
      </w:r>
    </w:p>
    <w:p w:rsidR="00DE683D" w:rsidRPr="007475E8" w:rsidRDefault="00DE683D" w:rsidP="00DE683D">
      <w:pPr>
        <w:jc w:val="center"/>
        <w:rPr>
          <w:rFonts w:ascii="Sylfaen" w:hAnsi="Sylfaen"/>
          <w:color w:val="262626" w:themeColor="text1" w:themeTint="D9"/>
          <w:sz w:val="24"/>
          <w:szCs w:val="24"/>
          <w:lang w:val="ka-GE"/>
        </w:rPr>
      </w:pPr>
    </w:p>
    <w:p w:rsidR="009F596A" w:rsidRDefault="00BB561F" w:rsidP="00BB561F">
      <w:pPr>
        <w:jc w:val="center"/>
        <w:rPr>
          <w:rFonts w:ascii="Sylfaen" w:hAnsi="Sylfaen"/>
          <w:b/>
          <w:color w:val="262626" w:themeColor="text1" w:themeTint="D9"/>
          <w:sz w:val="26"/>
          <w:szCs w:val="26"/>
          <w:lang w:val="ka-GE"/>
        </w:rPr>
      </w:pPr>
      <w:r w:rsidRPr="007475E8">
        <w:rPr>
          <w:rFonts w:ascii="Sylfaen" w:hAnsi="Sylfaen"/>
          <w:b/>
          <w:color w:val="262626" w:themeColor="text1" w:themeTint="D9"/>
          <w:sz w:val="26"/>
          <w:szCs w:val="26"/>
          <w:lang w:val="ka-GE"/>
        </w:rPr>
        <w:t>საქართველოში ქალთა მიმართ ძალადობა და ოჯახში ძალადობა:                                    პრობლემების იდენტიფიცირება</w:t>
      </w:r>
    </w:p>
    <w:p w:rsidR="00745C00" w:rsidRPr="007475E8" w:rsidRDefault="00745C00" w:rsidP="00BB561F">
      <w:pPr>
        <w:jc w:val="center"/>
        <w:rPr>
          <w:rFonts w:ascii="Sylfaen" w:hAnsi="Sylfaen"/>
          <w:b/>
          <w:color w:val="262626" w:themeColor="text1" w:themeTint="D9"/>
          <w:sz w:val="26"/>
          <w:szCs w:val="26"/>
          <w:lang w:val="ka-GE"/>
        </w:rPr>
      </w:pPr>
    </w:p>
    <w:p w:rsidR="00BB561F" w:rsidRPr="00745C00" w:rsidRDefault="00E57374" w:rsidP="00E57374">
      <w:pPr>
        <w:jc w:val="center"/>
        <w:rPr>
          <w:rFonts w:ascii="Sylfaen" w:hAnsi="Sylfaen"/>
          <w:color w:val="262626" w:themeColor="text1" w:themeTint="D9"/>
          <w:lang w:val="ka-GE"/>
        </w:rPr>
      </w:pPr>
      <w:r w:rsidRPr="00745C00">
        <w:rPr>
          <w:rFonts w:ascii="Sylfaen" w:hAnsi="Sylfaen"/>
          <w:color w:val="262626" w:themeColor="text1" w:themeTint="D9"/>
          <w:lang w:val="ka-GE"/>
        </w:rPr>
        <w:t>საკომიტეტო განხილვა</w:t>
      </w:r>
    </w:p>
    <w:p w:rsidR="00976294" w:rsidRPr="00ED7255" w:rsidRDefault="00976294" w:rsidP="00745C00">
      <w:pPr>
        <w:jc w:val="center"/>
        <w:rPr>
          <w:rFonts w:ascii="Sylfaen" w:hAnsi="Sylfaen"/>
          <w:color w:val="262626" w:themeColor="text1" w:themeTint="D9"/>
          <w:sz w:val="20"/>
          <w:szCs w:val="20"/>
          <w:lang w:val="ka-GE"/>
        </w:rPr>
      </w:pPr>
      <w:r w:rsidRPr="00ED7255">
        <w:rPr>
          <w:rFonts w:ascii="Sylfaen" w:hAnsi="Sylfaen"/>
          <w:color w:val="262626" w:themeColor="text1" w:themeTint="D9"/>
          <w:sz w:val="20"/>
          <w:szCs w:val="20"/>
          <w:lang w:val="ka-GE"/>
        </w:rPr>
        <w:t>3 ივლისი, 2018 წელი</w:t>
      </w:r>
      <w:r w:rsidR="00745C00">
        <w:rPr>
          <w:rFonts w:ascii="Sylfaen" w:hAnsi="Sylfaen"/>
          <w:color w:val="262626" w:themeColor="text1" w:themeTint="D9"/>
          <w:sz w:val="20"/>
          <w:szCs w:val="20"/>
          <w:lang w:val="ka-GE"/>
        </w:rPr>
        <w:t xml:space="preserve">. </w:t>
      </w:r>
      <w:r w:rsidRPr="00ED7255">
        <w:rPr>
          <w:rFonts w:ascii="Sylfaen" w:hAnsi="Sylfaen"/>
          <w:color w:val="262626" w:themeColor="text1" w:themeTint="D9"/>
          <w:sz w:val="20"/>
          <w:szCs w:val="20"/>
          <w:lang w:val="ka-GE"/>
        </w:rPr>
        <w:t>საქართველოს პარლამენტის თბილისის სასახლე, ილია ჭავჭავაძის დარბაზი</w:t>
      </w:r>
    </w:p>
    <w:p w:rsidR="00976294" w:rsidRPr="007475E8" w:rsidRDefault="00976294" w:rsidP="00976294">
      <w:pPr>
        <w:jc w:val="center"/>
        <w:rPr>
          <w:rFonts w:ascii="Sylfaen" w:hAnsi="Sylfaen"/>
          <w:color w:val="262626" w:themeColor="text1" w:themeTint="D9"/>
          <w:lang w:val="ka-GE"/>
        </w:rPr>
      </w:pPr>
    </w:p>
    <w:p w:rsidR="007475E8" w:rsidRPr="007475E8" w:rsidRDefault="007475E8" w:rsidP="00745C00">
      <w:pPr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 xml:space="preserve">11:00-11:10 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შეხვედრის გახსნა</w:t>
      </w:r>
    </w:p>
    <w:p w:rsidR="00DE683D" w:rsidRPr="007475E8" w:rsidRDefault="00DE683D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ab/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სოფო კილაძე</w:t>
      </w:r>
      <w:r w:rsidR="00E14FAA" w:rsidRPr="007475E8">
        <w:rPr>
          <w:rFonts w:ascii="Sylfaen" w:hAnsi="Sylfaen"/>
          <w:color w:val="262626" w:themeColor="text1" w:themeTint="D9"/>
          <w:lang w:val="ka-GE"/>
        </w:rPr>
        <w:t xml:space="preserve"> -</w:t>
      </w:r>
      <w:r w:rsidRPr="007475E8">
        <w:rPr>
          <w:rFonts w:ascii="Sylfaen" w:hAnsi="Sylfaen"/>
          <w:color w:val="262626" w:themeColor="text1" w:themeTint="D9"/>
          <w:lang w:val="ka-GE"/>
        </w:rPr>
        <w:t xml:space="preserve"> კომიტეტის თავმჯდომარე</w:t>
      </w:r>
    </w:p>
    <w:p w:rsidR="007475E8" w:rsidRPr="007475E8" w:rsidRDefault="007475E8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</w:p>
    <w:p w:rsidR="007475E8" w:rsidRPr="007475E8" w:rsidRDefault="007475E8" w:rsidP="00ED7255">
      <w:pPr>
        <w:spacing w:after="0"/>
        <w:jc w:val="both"/>
        <w:rPr>
          <w:rFonts w:ascii="Sylfaen" w:hAnsi="Sylfaen"/>
          <w:color w:val="262626" w:themeColor="text1" w:themeTint="D9"/>
          <w:lang w:val="ka-GE"/>
        </w:rPr>
      </w:pPr>
    </w:p>
    <w:p w:rsidR="007475E8" w:rsidRPr="007475E8" w:rsidRDefault="00BB561F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11:10-11:20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სოფიო ჯაფარიძე</w:t>
      </w:r>
      <w:r w:rsidR="00E14FAA" w:rsidRPr="007475E8">
        <w:rPr>
          <w:rFonts w:ascii="Sylfaen" w:hAnsi="Sylfaen"/>
          <w:color w:val="262626" w:themeColor="text1" w:themeTint="D9"/>
          <w:lang w:val="ka-GE"/>
        </w:rPr>
        <w:t xml:space="preserve"> - გენდერული თანასწორობის, ქალთა მიმართ ძალადობისა და ოჯახში ძალადობის საკითხებზე მომუშავე უწყებათაშორისი კომისიის თავმჯდომარე </w:t>
      </w:r>
      <w:r w:rsidR="00DE683D" w:rsidRPr="007475E8">
        <w:rPr>
          <w:rFonts w:ascii="Sylfaen" w:hAnsi="Sylfaen"/>
          <w:color w:val="262626" w:themeColor="text1" w:themeTint="D9"/>
          <w:lang w:val="ka-GE"/>
        </w:rPr>
        <w:t xml:space="preserve"> 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11:20-11:30</w:t>
      </w:r>
      <w:r w:rsidR="00976294" w:rsidRPr="007475E8">
        <w:rPr>
          <w:rFonts w:ascii="Sylfaen" w:hAnsi="Sylfaen"/>
          <w:color w:val="262626" w:themeColor="text1" w:themeTint="D9"/>
          <w:lang w:val="ka-GE"/>
        </w:rPr>
        <w:t xml:space="preserve"> </w:t>
      </w:r>
      <w:r w:rsidR="00976294" w:rsidRPr="007475E8">
        <w:rPr>
          <w:rFonts w:ascii="Sylfaen" w:hAnsi="Sylfaen"/>
          <w:color w:val="262626" w:themeColor="text1" w:themeTint="D9"/>
          <w:lang w:val="ka-GE"/>
        </w:rPr>
        <w:tab/>
        <w:t xml:space="preserve">ლია გიგაური 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>- საქართველოს განათლებისა და მეცნიერების მინისტრის მოადგილე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11:30-11:40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ab/>
        <w:t>ნათია მეზვრიშვილი</w:t>
      </w:r>
      <w:r w:rsidR="00ED7255">
        <w:rPr>
          <w:rFonts w:ascii="Sylfaen" w:hAnsi="Sylfaen"/>
          <w:color w:val="262626" w:themeColor="text1" w:themeTint="D9"/>
          <w:lang w:val="ka-GE"/>
        </w:rPr>
        <w:t xml:space="preserve"> 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>- საქართველოს შინაგან საქმეთა მინისტრის მოადგილე</w:t>
      </w:r>
    </w:p>
    <w:p w:rsidR="007475E8" w:rsidRPr="007475E8" w:rsidRDefault="007475E8" w:rsidP="00ED7255">
      <w:pPr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BB561F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11:40-11:50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ab/>
        <w:t>ალექსანდრე დარახველიძე</w:t>
      </w:r>
      <w:r w:rsidR="00ED7255">
        <w:rPr>
          <w:rFonts w:ascii="Sylfaen" w:hAnsi="Sylfaen"/>
          <w:color w:val="262626" w:themeColor="text1" w:themeTint="D9"/>
          <w:lang w:val="ka-GE"/>
        </w:rPr>
        <w:t xml:space="preserve"> </w:t>
      </w:r>
      <w:r w:rsidR="003A6FA1" w:rsidRPr="007475E8">
        <w:rPr>
          <w:rFonts w:ascii="Sylfaen" w:hAnsi="Sylfaen"/>
          <w:color w:val="262626" w:themeColor="text1" w:themeTint="D9"/>
          <w:lang w:val="ka-GE"/>
        </w:rPr>
        <w:t>- საქართველოს სასჯელაღსრულებისა და პრობაციის მინისტრის მოადგილე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3A6FA1" w:rsidRPr="007475E8" w:rsidRDefault="003A6FA1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11:50-12:00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საქართველოს შრომის, ჯანმრთელობისა და სოციალური დაცვის სამინისტრო</w:t>
      </w:r>
    </w:p>
    <w:p w:rsidR="003A6FA1" w:rsidRPr="007475E8" w:rsidRDefault="003A6FA1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ab/>
        <w:t>(დასაზუსტებელი)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3A6FA1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 w:rsidRPr="007475E8">
        <w:rPr>
          <w:rFonts w:ascii="Sylfaen" w:hAnsi="Sylfaen"/>
          <w:color w:val="262626" w:themeColor="text1" w:themeTint="D9"/>
          <w:lang w:val="ka-GE"/>
        </w:rPr>
        <w:t>12:00-12:10</w:t>
      </w:r>
      <w:r w:rsidRPr="007475E8">
        <w:rPr>
          <w:rFonts w:ascii="Sylfaen" w:hAnsi="Sylfaen"/>
          <w:color w:val="262626" w:themeColor="text1" w:themeTint="D9"/>
          <w:lang w:val="ka-GE"/>
        </w:rPr>
        <w:tab/>
        <w:t>სალომე შენგელია - საქართველოს მთავარი პროკურატურის ადამიანის უფლებათა დაცვის სამმართველოს უფროსი</w:t>
      </w:r>
    </w:p>
    <w:p w:rsidR="00ED7255" w:rsidRDefault="00ED7255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ED7255" w:rsidRPr="007475E8" w:rsidRDefault="00ED7255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>
        <w:rPr>
          <w:rFonts w:ascii="Sylfaen" w:hAnsi="Sylfaen"/>
          <w:color w:val="262626" w:themeColor="text1" w:themeTint="D9"/>
          <w:lang w:val="ka-GE"/>
        </w:rPr>
        <w:t>12:10-12:20</w:t>
      </w:r>
      <w:r>
        <w:rPr>
          <w:rFonts w:ascii="Sylfaen" w:hAnsi="Sylfaen"/>
          <w:color w:val="262626" w:themeColor="text1" w:themeTint="D9"/>
          <w:lang w:val="ka-GE"/>
        </w:rPr>
        <w:tab/>
        <w:t>ეკატერინე სხილაძე - სახალხო დამცველის მოადგილე</w:t>
      </w:r>
    </w:p>
    <w:p w:rsidR="007475E8" w:rsidRPr="007475E8" w:rsidRDefault="007475E8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</w:p>
    <w:p w:rsidR="00BB561F" w:rsidRPr="007475E8" w:rsidRDefault="00ED7255" w:rsidP="00ED7255">
      <w:pPr>
        <w:ind w:left="1440" w:hanging="1440"/>
        <w:jc w:val="both"/>
        <w:rPr>
          <w:rFonts w:ascii="Sylfaen" w:hAnsi="Sylfaen"/>
          <w:color w:val="262626" w:themeColor="text1" w:themeTint="D9"/>
          <w:lang w:val="ka-GE"/>
        </w:rPr>
      </w:pPr>
      <w:r>
        <w:rPr>
          <w:rFonts w:ascii="Sylfaen" w:hAnsi="Sylfaen"/>
          <w:color w:val="262626" w:themeColor="text1" w:themeTint="D9"/>
          <w:lang w:val="ka-GE"/>
        </w:rPr>
        <w:t>12:20-13:50</w:t>
      </w:r>
      <w:r w:rsidR="007475E8" w:rsidRPr="007475E8">
        <w:rPr>
          <w:rFonts w:ascii="Sylfaen" w:hAnsi="Sylfaen"/>
          <w:color w:val="262626" w:themeColor="text1" w:themeTint="D9"/>
          <w:lang w:val="ka-GE"/>
        </w:rPr>
        <w:tab/>
        <w:t>დისკუსია (მოდერატორი სოფო კილაძე)</w:t>
      </w:r>
    </w:p>
    <w:sectPr w:rsidR="00BB561F" w:rsidRPr="007475E8" w:rsidSect="00F35973">
      <w:pgSz w:w="11909" w:h="16834" w:code="9"/>
      <w:pgMar w:top="1138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05"/>
    <w:rsid w:val="002C3005"/>
    <w:rsid w:val="003A6FA1"/>
    <w:rsid w:val="004F326F"/>
    <w:rsid w:val="00725E69"/>
    <w:rsid w:val="00745C00"/>
    <w:rsid w:val="007475E8"/>
    <w:rsid w:val="00976294"/>
    <w:rsid w:val="009F596A"/>
    <w:rsid w:val="00BB561F"/>
    <w:rsid w:val="00DE683D"/>
    <w:rsid w:val="00E04DDD"/>
    <w:rsid w:val="00E14FAA"/>
    <w:rsid w:val="00E57374"/>
    <w:rsid w:val="00ED7255"/>
    <w:rsid w:val="00F3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B322A-5244-44E9-9F15-4ED2F496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tskhadadze</dc:creator>
  <cp:keywords/>
  <dc:description/>
  <cp:lastModifiedBy>Maia Nikoleishvili</cp:lastModifiedBy>
  <cp:revision>2</cp:revision>
  <dcterms:created xsi:type="dcterms:W3CDTF">2018-07-02T05:33:00Z</dcterms:created>
  <dcterms:modified xsi:type="dcterms:W3CDTF">2018-07-02T05:33:00Z</dcterms:modified>
</cp:coreProperties>
</file>